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FEEAF" w14:textId="5FE8DF1A" w:rsidR="000B449F" w:rsidRDefault="0025326E" w:rsidP="0025326E">
      <w:pPr>
        <w:jc w:val="right"/>
        <w:rPr>
          <w:rFonts w:ascii="Times New Roman" w:hAnsi="Times New Roman" w:cs="Times New Roman"/>
          <w:sz w:val="26"/>
          <w:szCs w:val="26"/>
        </w:rPr>
      </w:pPr>
      <w:r w:rsidRPr="0025326E">
        <w:rPr>
          <w:rFonts w:ascii="Times New Roman" w:hAnsi="Times New Roman" w:cs="Times New Roman"/>
          <w:sz w:val="26"/>
          <w:szCs w:val="26"/>
        </w:rPr>
        <w:t>Приложение</w:t>
      </w:r>
    </w:p>
    <w:p w14:paraId="6A79E0C3" w14:textId="77777777" w:rsidR="00BD56B6" w:rsidRPr="0025326E" w:rsidRDefault="00BD56B6" w:rsidP="0025326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08CA7324" w14:textId="656A5F2E" w:rsidR="0025326E" w:rsidRDefault="00BD56B6" w:rsidP="00BD56B6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Список рассылки</w:t>
      </w:r>
    </w:p>
    <w:p w14:paraId="6E965313" w14:textId="77777777" w:rsidR="00BD56B6" w:rsidRPr="0025326E" w:rsidRDefault="00BD56B6" w:rsidP="00BD56B6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5382"/>
        <w:gridCol w:w="4111"/>
      </w:tblGrid>
      <w:tr w:rsidR="0025326E" w:rsidRPr="0025326E" w14:paraId="7E324252" w14:textId="77777777" w:rsidTr="009217A6">
        <w:trPr>
          <w:trHeight w:val="763"/>
        </w:trPr>
        <w:tc>
          <w:tcPr>
            <w:tcW w:w="5382" w:type="dxa"/>
          </w:tcPr>
          <w:p w14:paraId="620F4476" w14:textId="02127CC3" w:rsidR="0025326E" w:rsidRPr="0025326E" w:rsidRDefault="0025326E" w:rsidP="002532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 экономического развития Республики Хакасия</w:t>
            </w:r>
          </w:p>
        </w:tc>
        <w:tc>
          <w:tcPr>
            <w:tcW w:w="4111" w:type="dxa"/>
          </w:tcPr>
          <w:p w14:paraId="55238644" w14:textId="796825F8" w:rsidR="0025326E" w:rsidRDefault="009217A6" w:rsidP="0025326E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hyperlink r:id="rId4" w:history="1">
              <w:r w:rsidRPr="0028763F">
                <w:rPr>
                  <w:rStyle w:val="ad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mineconom@r-19.ru</w:t>
              </w:r>
            </w:hyperlink>
          </w:p>
          <w:p w14:paraId="7EC24732" w14:textId="08C87BA8" w:rsidR="009217A6" w:rsidRPr="00CB7F90" w:rsidRDefault="009217A6" w:rsidP="002532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26E" w:rsidRPr="0025326E" w14:paraId="2F37F124" w14:textId="77777777" w:rsidTr="009217A6">
        <w:trPr>
          <w:trHeight w:val="705"/>
        </w:trPr>
        <w:tc>
          <w:tcPr>
            <w:tcW w:w="5382" w:type="dxa"/>
          </w:tcPr>
          <w:p w14:paraId="6927390D" w14:textId="190EAF44" w:rsidR="0025326E" w:rsidRPr="0025326E" w:rsidRDefault="0025326E" w:rsidP="009217A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kern w:val="0"/>
                <w:sz w:val="26"/>
                <w:szCs w:val="26"/>
                <w:lang w:eastAsia="ru-RU"/>
                <w14:ligatures w14:val="none"/>
              </w:rPr>
            </w:pPr>
            <w:r w:rsidRPr="0025326E">
              <w:rPr>
                <w:rFonts w:ascii="Times New Roman" w:eastAsia="Times New Roman" w:hAnsi="Times New Roman" w:cs="Times New Roman"/>
                <w:color w:val="333333"/>
                <w:kern w:val="0"/>
                <w:sz w:val="26"/>
                <w:szCs w:val="26"/>
                <w:lang w:eastAsia="ru-RU"/>
                <w14:ligatures w14:val="none"/>
              </w:rPr>
              <w:t>Уполномоченный по защите прав предпринимателей в Республике Хакасия</w:t>
            </w:r>
          </w:p>
        </w:tc>
        <w:tc>
          <w:tcPr>
            <w:tcW w:w="4111" w:type="dxa"/>
          </w:tcPr>
          <w:p w14:paraId="33C2D5FB" w14:textId="21B75E46" w:rsidR="0025326E" w:rsidRDefault="009217A6" w:rsidP="002532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Pr="0028763F">
                <w:rPr>
                  <w:rStyle w:val="ad"/>
                  <w:rFonts w:ascii="Times New Roman" w:hAnsi="Times New Roman" w:cs="Times New Roman"/>
                  <w:sz w:val="26"/>
                  <w:szCs w:val="26"/>
                </w:rPr>
                <w:t>khakasia@ombudsmanbiz.ru</w:t>
              </w:r>
            </w:hyperlink>
          </w:p>
          <w:p w14:paraId="20C48BE7" w14:textId="356899A0" w:rsidR="009217A6" w:rsidRPr="0025326E" w:rsidRDefault="009217A6" w:rsidP="002532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26E" w:rsidRPr="0025326E" w14:paraId="7D971E2E" w14:textId="77777777" w:rsidTr="009217A6">
        <w:trPr>
          <w:trHeight w:val="788"/>
        </w:trPr>
        <w:tc>
          <w:tcPr>
            <w:tcW w:w="5382" w:type="dxa"/>
          </w:tcPr>
          <w:p w14:paraId="102AABDA" w14:textId="03EC3DE2" w:rsidR="009217A6" w:rsidRPr="0025326E" w:rsidRDefault="00CB7F90" w:rsidP="0025326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6"/>
                <w:szCs w:val="26"/>
                <w:lang w:eastAsia="ru-RU"/>
                <w14:ligatures w14:val="none"/>
              </w:rPr>
              <w:t>Союз «Торгово-промышленная палата Республики Хакасия»</w:t>
            </w:r>
          </w:p>
        </w:tc>
        <w:tc>
          <w:tcPr>
            <w:tcW w:w="4111" w:type="dxa"/>
          </w:tcPr>
          <w:p w14:paraId="3CA60562" w14:textId="2447C703" w:rsidR="0025326E" w:rsidRDefault="009217A6" w:rsidP="002532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Pr="0028763F">
                <w:rPr>
                  <w:rStyle w:val="ad"/>
                  <w:rFonts w:ascii="Times New Roman" w:hAnsi="Times New Roman" w:cs="Times New Roman"/>
                  <w:sz w:val="26"/>
                  <w:szCs w:val="26"/>
                </w:rPr>
                <w:t>tpp19@torgpalata.ru</w:t>
              </w:r>
            </w:hyperlink>
          </w:p>
          <w:p w14:paraId="500F7F65" w14:textId="2E5C34F5" w:rsidR="009217A6" w:rsidRPr="00CB7F90" w:rsidRDefault="009217A6" w:rsidP="002532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17A6" w:rsidRPr="009217A6" w14:paraId="28FEBFF5" w14:textId="77777777" w:rsidTr="009217A6">
        <w:trPr>
          <w:trHeight w:val="503"/>
        </w:trPr>
        <w:tc>
          <w:tcPr>
            <w:tcW w:w="5382" w:type="dxa"/>
          </w:tcPr>
          <w:p w14:paraId="484168E8" w14:textId="0FAD07A2" w:rsidR="009217A6" w:rsidRPr="009217A6" w:rsidRDefault="009217A6" w:rsidP="009217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палаты Республики Хакасия</w:t>
            </w:r>
          </w:p>
        </w:tc>
        <w:tc>
          <w:tcPr>
            <w:tcW w:w="4111" w:type="dxa"/>
          </w:tcPr>
          <w:p w14:paraId="10625FB8" w14:textId="25A279FB" w:rsidR="009217A6" w:rsidRPr="009217A6" w:rsidRDefault="009217A6" w:rsidP="0025326E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7" w:history="1">
              <w:r w:rsidRPr="005D4374">
                <w:rPr>
                  <w:rStyle w:val="ad"/>
                  <w:rFonts w:ascii="Times New Roman" w:hAnsi="Times New Roman" w:cs="Times New Roman"/>
                  <w:sz w:val="26"/>
                  <w:szCs w:val="26"/>
                  <w:lang w:val="en-US"/>
                </w:rPr>
                <w:t>oprh</w:t>
              </w:r>
              <w:r w:rsidRPr="009217A6">
                <w:rPr>
                  <w:rStyle w:val="ad"/>
                  <w:rFonts w:ascii="Times New Roman" w:hAnsi="Times New Roman" w:cs="Times New Roman"/>
                  <w:sz w:val="26"/>
                  <w:szCs w:val="26"/>
                  <w:lang w:val="en-US"/>
                </w:rPr>
                <w:t>@</w:t>
              </w:r>
              <w:r w:rsidRPr="005D4374">
                <w:rPr>
                  <w:rStyle w:val="ad"/>
                  <w:rFonts w:ascii="Times New Roman" w:hAnsi="Times New Roman" w:cs="Times New Roman"/>
                  <w:sz w:val="26"/>
                  <w:szCs w:val="26"/>
                  <w:lang w:val="en-US"/>
                </w:rPr>
                <w:t>r</w:t>
              </w:r>
              <w:r w:rsidRPr="009217A6">
                <w:rPr>
                  <w:rStyle w:val="ad"/>
                  <w:rFonts w:ascii="Times New Roman" w:hAnsi="Times New Roman" w:cs="Times New Roman"/>
                  <w:sz w:val="26"/>
                  <w:szCs w:val="26"/>
                  <w:lang w:val="en-US"/>
                </w:rPr>
                <w:t>-19.</w:t>
              </w:r>
              <w:r w:rsidRPr="005D4374">
                <w:rPr>
                  <w:rStyle w:val="ad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</w:tc>
      </w:tr>
      <w:tr w:rsidR="009217A6" w:rsidRPr="009217A6" w14:paraId="3AE1E29D" w14:textId="77777777" w:rsidTr="009217A6">
        <w:trPr>
          <w:trHeight w:val="695"/>
        </w:trPr>
        <w:tc>
          <w:tcPr>
            <w:tcW w:w="5382" w:type="dxa"/>
          </w:tcPr>
          <w:p w14:paraId="5AC210DB" w14:textId="64B7021C" w:rsidR="009217A6" w:rsidRPr="009217A6" w:rsidRDefault="009217A6" w:rsidP="009217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АНО «Центр сопровождения социального бизнеса и НКО»</w:t>
            </w:r>
          </w:p>
        </w:tc>
        <w:tc>
          <w:tcPr>
            <w:tcW w:w="4111" w:type="dxa"/>
          </w:tcPr>
          <w:p w14:paraId="620D7F84" w14:textId="079563AE" w:rsidR="009217A6" w:rsidRPr="009217A6" w:rsidRDefault="009217A6" w:rsidP="0025326E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8" w:history="1">
              <w:r w:rsidRPr="00A76695">
                <w:rPr>
                  <w:rStyle w:val="ad"/>
                  <w:rFonts w:ascii="Times New Roman" w:hAnsi="Times New Roman" w:cs="Times New Roman"/>
                  <w:sz w:val="26"/>
                  <w:szCs w:val="26"/>
                  <w:lang w:val="en-US"/>
                </w:rPr>
                <w:t>center</w:t>
              </w:r>
              <w:r w:rsidRPr="009217A6">
                <w:rPr>
                  <w:rStyle w:val="ad"/>
                  <w:rFonts w:ascii="Times New Roman" w:hAnsi="Times New Roman" w:cs="Times New Roman"/>
                  <w:sz w:val="26"/>
                  <w:szCs w:val="26"/>
                  <w:lang w:val="en-US"/>
                </w:rPr>
                <w:t>_</w:t>
              </w:r>
              <w:r w:rsidRPr="00A76695">
                <w:rPr>
                  <w:rStyle w:val="ad"/>
                  <w:rFonts w:ascii="Times New Roman" w:hAnsi="Times New Roman" w:cs="Times New Roman"/>
                  <w:sz w:val="26"/>
                  <w:szCs w:val="26"/>
                  <w:lang w:val="en-US"/>
                </w:rPr>
                <w:t>sb</w:t>
              </w:r>
              <w:r w:rsidRPr="009217A6">
                <w:rPr>
                  <w:rStyle w:val="ad"/>
                  <w:rFonts w:ascii="Times New Roman" w:hAnsi="Times New Roman" w:cs="Times New Roman"/>
                  <w:sz w:val="26"/>
                  <w:szCs w:val="26"/>
                  <w:lang w:val="en-US"/>
                </w:rPr>
                <w:t>_</w:t>
              </w:r>
              <w:r w:rsidRPr="00A76695">
                <w:rPr>
                  <w:rStyle w:val="ad"/>
                  <w:rFonts w:ascii="Times New Roman" w:hAnsi="Times New Roman" w:cs="Times New Roman"/>
                  <w:sz w:val="26"/>
                  <w:szCs w:val="26"/>
                  <w:lang w:val="en-US"/>
                </w:rPr>
                <w:t>nko</w:t>
              </w:r>
              <w:r w:rsidRPr="009217A6">
                <w:rPr>
                  <w:rStyle w:val="ad"/>
                  <w:rFonts w:ascii="Times New Roman" w:hAnsi="Times New Roman" w:cs="Times New Roman"/>
                  <w:sz w:val="26"/>
                  <w:szCs w:val="26"/>
                  <w:lang w:val="en-US"/>
                </w:rPr>
                <w:t>@</w:t>
              </w:r>
              <w:r w:rsidRPr="00A76695">
                <w:rPr>
                  <w:rStyle w:val="ad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Pr="009217A6">
                <w:rPr>
                  <w:rStyle w:val="ad"/>
                  <w:rFonts w:ascii="Times New Roman" w:hAnsi="Times New Roman" w:cs="Times New Roman"/>
                  <w:sz w:val="26"/>
                  <w:szCs w:val="26"/>
                  <w:lang w:val="en-US"/>
                </w:rPr>
                <w:t>.</w:t>
              </w:r>
              <w:r w:rsidRPr="00A76695">
                <w:rPr>
                  <w:rStyle w:val="ad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</w:tc>
      </w:tr>
    </w:tbl>
    <w:p w14:paraId="4DD1FD38" w14:textId="77777777" w:rsidR="0025326E" w:rsidRPr="009217A6" w:rsidRDefault="0025326E" w:rsidP="0025326E">
      <w:pPr>
        <w:jc w:val="right"/>
        <w:rPr>
          <w:lang w:val="en-US"/>
        </w:rPr>
      </w:pPr>
    </w:p>
    <w:sectPr w:rsidR="0025326E" w:rsidRPr="00921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BD"/>
    <w:rsid w:val="00007DD1"/>
    <w:rsid w:val="000B449F"/>
    <w:rsid w:val="0025326E"/>
    <w:rsid w:val="004859EB"/>
    <w:rsid w:val="005D28E6"/>
    <w:rsid w:val="009217A6"/>
    <w:rsid w:val="00BD56B6"/>
    <w:rsid w:val="00CB7F90"/>
    <w:rsid w:val="00DE694F"/>
    <w:rsid w:val="00E3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1A2F"/>
  <w15:chartTrackingRefBased/>
  <w15:docId w15:val="{A469D231-A230-473A-89EA-055616BA7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7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7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7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7BB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7BB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7B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7B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7B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7B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7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7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7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7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7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7B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7B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7B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7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7BB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7BB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253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9217A6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217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er_sb_nko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prh@r-19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pp19@torgpalata.ru" TargetMode="External"/><Relationship Id="rId5" Type="http://schemas.openxmlformats.org/officeDocument/2006/relationships/hyperlink" Target="mailto:khakasia@ombudsmanbiz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ineconom@r-19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</dc:creator>
  <cp:keywords/>
  <dc:description/>
  <cp:lastModifiedBy>Ministry</cp:lastModifiedBy>
  <cp:revision>6</cp:revision>
  <cp:lastPrinted>2026-07-30T11:05:00Z</cp:lastPrinted>
  <dcterms:created xsi:type="dcterms:W3CDTF">2026-07-30T08:30:00Z</dcterms:created>
  <dcterms:modified xsi:type="dcterms:W3CDTF">2026-08-28T02:54:00Z</dcterms:modified>
</cp:coreProperties>
</file>